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027B8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695EE8" wp14:editId="0A6ADC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0779D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DE99D9A" w14:textId="5D5E6910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0404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040432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0404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64FCF13" w14:textId="22D0598D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4C58602" w14:textId="77777777" w:rsidR="00CA6C21" w:rsidRDefault="00CA6C21" w:rsidP="00CA6C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CA74A3" w14:textId="4294E297" w:rsidR="00CA6C21" w:rsidRPr="00FE0426" w:rsidRDefault="00CA6C21" w:rsidP="00CA6C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EC7D33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370A10" w14:textId="08B2DBB0" w:rsidR="006126D7" w:rsidRPr="00CA6C21" w:rsidRDefault="0004043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0404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5061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862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8B0F5B">
        <w:rPr>
          <w:rFonts w:ascii="Times New Roman" w:hAnsi="Times New Roman" w:cs="Times New Roman"/>
          <w:b/>
          <w:bCs/>
          <w:sz w:val="24"/>
          <w:szCs w:val="24"/>
          <w:lang w:val="uk-UA"/>
        </w:rPr>
        <w:t>210</w:t>
      </w:r>
      <w:r w:rsidR="007862D6">
        <w:rPr>
          <w:rFonts w:ascii="Times New Roman" w:hAnsi="Times New Roman" w:cs="Times New Roman"/>
          <w:b/>
          <w:bCs/>
          <w:sz w:val="24"/>
          <w:szCs w:val="24"/>
          <w:lang w:val="uk-UA"/>
        </w:rPr>
        <w:t>55300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7862D6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7862D6"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7862D6">
        <w:rPr>
          <w:rFonts w:ascii="Times New Roman" w:hAnsi="Times New Roman" w:cs="Times New Roman"/>
          <w:b/>
          <w:bCs/>
          <w:sz w:val="24"/>
          <w:szCs w:val="24"/>
          <w:lang w:val="uk-UA"/>
        </w:rPr>
        <w:t>66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7862D6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селищі Бабинці</w:t>
      </w:r>
    </w:p>
    <w:p w14:paraId="0150229E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7862D6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Ковальчук Олена Володимирівна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43564F7A"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>Ковальчук О. В.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, яка перебуває в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приват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ній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власності цільове призначення якої змінюється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bookmarkStart w:id="6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6"/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582B29" w:rsidRPr="007862D6">
        <w:rPr>
          <w:rFonts w:ascii="Times New Roman" w:hAnsi="Times New Roman" w:cs="Times New Roman"/>
          <w:sz w:val="24"/>
          <w:szCs w:val="24"/>
          <w:lang w:val="uk-UA"/>
        </w:rPr>
        <w:t>3221055300:02:010:0066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>386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адресою: 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>селище Бабинці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862D6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вул. Незламності</w:t>
      </w:r>
      <w:r w:rsidR="002C642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34-Б,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2C6428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</w:t>
      </w:r>
      <w:r w:rsid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>17.09.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3A41D32" w14:textId="6133E352"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</w:t>
      </w:r>
      <w:r w:rsidR="00582B29">
        <w:rPr>
          <w:rFonts w:eastAsiaTheme="minorHAnsi"/>
          <w:lang w:val="uk-UA" w:eastAsia="en-US"/>
        </w:rPr>
        <w:t xml:space="preserve">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EC4228">
        <w:rPr>
          <w:rFonts w:eastAsia="Calibri"/>
          <w:lang w:val="uk-UA" w:eastAsia="en-US"/>
        </w:rPr>
        <w:t xml:space="preserve">за адресою: </w:t>
      </w:r>
      <w:bookmarkEnd w:id="7"/>
      <w:r w:rsidR="007862D6">
        <w:rPr>
          <w:rFonts w:eastAsia="Calibri"/>
          <w:lang w:val="uk-UA"/>
        </w:rPr>
        <w:t>селище Бабинці, вул. Незламності</w:t>
      </w:r>
      <w:r w:rsidR="002C6428">
        <w:rPr>
          <w:rFonts w:eastAsia="Calibri"/>
          <w:lang w:val="uk-UA"/>
        </w:rPr>
        <w:t>,</w:t>
      </w:r>
      <w:r w:rsidR="007862D6">
        <w:rPr>
          <w:rFonts w:eastAsia="Calibri"/>
          <w:lang w:val="uk-UA"/>
        </w:rPr>
        <w:t xml:space="preserve"> 34-Б</w:t>
      </w:r>
      <w:r w:rsidRPr="00EC4228">
        <w:rPr>
          <w:rFonts w:eastAsia="Calibri"/>
          <w:lang w:val="uk-UA" w:eastAsia="en-US"/>
        </w:rPr>
        <w:t>, Бучанський р-н, Київська обл</w:t>
      </w:r>
      <w:r w:rsidR="00DA4A95" w:rsidRPr="00096979">
        <w:rPr>
          <w:lang w:val="uk-UA"/>
        </w:rPr>
        <w:t>.</w:t>
      </w:r>
    </w:p>
    <w:p w14:paraId="5A00DF34" w14:textId="0401EDC3"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7862D6" w:rsidRPr="007862D6">
        <w:rPr>
          <w:lang w:val="uk-UA"/>
        </w:rPr>
        <w:t>3221055300:02:010:0066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</w:t>
      </w:r>
      <w:r w:rsidR="008B0F5B">
        <w:rPr>
          <w:rFonts w:eastAsiaTheme="minorHAnsi"/>
          <w:lang w:val="uk-UA" w:eastAsia="en-US"/>
        </w:rPr>
        <w:t>1</w:t>
      </w:r>
      <w:r w:rsidR="007862D6">
        <w:rPr>
          <w:rFonts w:eastAsiaTheme="minorHAnsi"/>
          <w:lang w:val="uk-UA" w:eastAsia="en-US"/>
        </w:rPr>
        <w:t>386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адресою:  </w:t>
      </w:r>
      <w:r w:rsidR="007862D6">
        <w:rPr>
          <w:rFonts w:eastAsia="Calibri"/>
          <w:lang w:val="uk-UA"/>
        </w:rPr>
        <w:t>селище Бабинці, вул. Незламності 34-Б</w:t>
      </w:r>
      <w:r w:rsidR="00701F1E" w:rsidRPr="00EC4228"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>Бучанський р-н, Київська обл,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701F1E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7862D6" w:rsidRPr="007862D6">
        <w:rPr>
          <w:lang w:val="uk-UA"/>
        </w:rPr>
        <w:t>Ковальчук Олена Володимирівна</w:t>
      </w:r>
      <w:r w:rsidR="007862D6">
        <w:rPr>
          <w:lang w:val="uk-UA"/>
        </w:rPr>
        <w:t xml:space="preserve"> </w:t>
      </w:r>
      <w:r w:rsidR="00CE2FAD">
        <w:rPr>
          <w:lang w:val="uk-UA"/>
        </w:rPr>
        <w:t>(РНОКПП</w:t>
      </w:r>
      <w:r w:rsidR="002C6428">
        <w:rPr>
          <w:lang w:val="en-US"/>
        </w:rPr>
        <w:t xml:space="preserve">: </w:t>
      </w:r>
      <w:r w:rsidR="003B331E">
        <w:rPr>
          <w:lang w:val="uk-UA"/>
        </w:rPr>
        <w:t>____</w:t>
      </w:r>
      <w:r w:rsidR="00CE2FAD">
        <w:rPr>
          <w:lang w:val="uk-UA"/>
        </w:rPr>
        <w:t>)</w:t>
      </w:r>
      <w:r w:rsidR="00DA4A95" w:rsidRPr="00701F1E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14:paraId="34C80649" w14:textId="1EA49F20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7862D6">
        <w:rPr>
          <w:rFonts w:eastAsia="Calibri"/>
          <w:lang w:val="uk-UA"/>
        </w:rPr>
        <w:t>Ковальчук О.</w:t>
      </w:r>
      <w:r w:rsidR="002C6428">
        <w:rPr>
          <w:rFonts w:eastAsia="Calibri"/>
          <w:lang w:val="uk-UA"/>
        </w:rPr>
        <w:t xml:space="preserve"> </w:t>
      </w:r>
      <w:r w:rsidR="007862D6">
        <w:rPr>
          <w:rFonts w:eastAsia="Calibri"/>
          <w:lang w:val="uk-UA"/>
        </w:rPr>
        <w:t>В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29C72311" w14:textId="68860F81" w:rsidR="00AD6E29" w:rsidRPr="008300DD" w:rsidRDefault="00DA4A95" w:rsidP="00CA6C21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57991DD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81A92B4" w14:textId="77777777" w:rsidR="006126D7" w:rsidRDefault="006126D7" w:rsidP="006126D7"/>
    <w:p w14:paraId="640E50B0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3A570B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29F214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389BC4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FBC9861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712E838C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79888C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717831E8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2B1F8353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2FDCC4F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0D93E5A5" w14:textId="77777777" w:rsidR="002C6428" w:rsidRDefault="002C6428" w:rsidP="002C642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7DDD90A0" w14:textId="77777777" w:rsidR="002C6428" w:rsidRDefault="002C6428" w:rsidP="002C6428"/>
    <w:p w14:paraId="3F5B1854" w14:textId="77777777" w:rsidR="001D669A" w:rsidRPr="006126D7" w:rsidRDefault="001D669A" w:rsidP="006126D7"/>
    <w:sectPr w:rsidR="001D669A" w:rsidRPr="006126D7" w:rsidSect="00CA6C21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40432"/>
    <w:rsid w:val="00065CEE"/>
    <w:rsid w:val="000664FB"/>
    <w:rsid w:val="000703E0"/>
    <w:rsid w:val="00096979"/>
    <w:rsid w:val="000A1370"/>
    <w:rsid w:val="000D6C1B"/>
    <w:rsid w:val="001434E8"/>
    <w:rsid w:val="001D669A"/>
    <w:rsid w:val="001E4397"/>
    <w:rsid w:val="0022304E"/>
    <w:rsid w:val="00247E25"/>
    <w:rsid w:val="002C6428"/>
    <w:rsid w:val="003B331E"/>
    <w:rsid w:val="003C1D8A"/>
    <w:rsid w:val="0044223F"/>
    <w:rsid w:val="004D7857"/>
    <w:rsid w:val="00551978"/>
    <w:rsid w:val="005667CC"/>
    <w:rsid w:val="00582B29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9524B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A6C21"/>
    <w:rsid w:val="00CE2FAD"/>
    <w:rsid w:val="00CE6DA7"/>
    <w:rsid w:val="00DA4A95"/>
    <w:rsid w:val="00F045C7"/>
    <w:rsid w:val="00F0723D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1952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21</cp:revision>
  <cp:lastPrinted>2024-12-02T08:34:00Z</cp:lastPrinted>
  <dcterms:created xsi:type="dcterms:W3CDTF">2024-09-30T07:22:00Z</dcterms:created>
  <dcterms:modified xsi:type="dcterms:W3CDTF">2024-12-02T09:32:00Z</dcterms:modified>
</cp:coreProperties>
</file>